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4A8BEF2F" w:rsidR="00986214"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 xml:space="preserve">S/ </w:t>
      </w:r>
      <w:proofErr w:type="gramStart"/>
      <w:r w:rsidRPr="00A8684B">
        <w:rPr>
          <w:rFonts w:ascii="Arial" w:hAnsi="Arial" w:cs="Arial"/>
          <w:sz w:val="18"/>
          <w:szCs w:val="18"/>
          <w:highlight w:val="yellow"/>
        </w:rPr>
        <w:t>…….</w:t>
      </w:r>
      <w:proofErr w:type="gramEnd"/>
      <w:r w:rsidRPr="00A8684B">
        <w:rPr>
          <w:rFonts w:ascii="Arial" w:hAnsi="Arial" w:cs="Arial"/>
          <w:sz w:val="18"/>
          <w:szCs w:val="18"/>
          <w:highlight w:val="yellow"/>
        </w:rPr>
        <w:t>.</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7563B750" w14:textId="0D7C5EB8" w:rsidR="00BA6197" w:rsidRDefault="00BA6197" w:rsidP="006622C9">
      <w:pPr>
        <w:spacing w:after="0" w:line="240" w:lineRule="auto"/>
        <w:jc w:val="both"/>
        <w:rPr>
          <w:rFonts w:ascii="Arial" w:hAnsi="Arial" w:cs="Arial"/>
          <w:sz w:val="18"/>
          <w:szCs w:val="18"/>
        </w:rPr>
      </w:pPr>
    </w:p>
    <w:p w14:paraId="774A669F" w14:textId="5512DCD4" w:rsidR="00BA6197" w:rsidRPr="003D4163" w:rsidRDefault="00687DBE" w:rsidP="006622C9">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00797CF6" w:rsidRPr="00797CF6">
        <w:rPr>
          <w:rFonts w:ascii="Arial" w:hAnsi="Arial" w:cs="Arial"/>
          <w:sz w:val="18"/>
          <w:szCs w:val="18"/>
          <w:highlight w:val="yellow"/>
        </w:rPr>
        <w:t>El proveedor deberá considerar como parte de su propuesta económica el precio unitario por ficha técnica asignada, de acuerdo al Anexo N°01, en cada uno de los entregables</w:t>
      </w:r>
      <w:r w:rsidR="00797CF6">
        <w:rPr>
          <w:rFonts w:ascii="Arial" w:hAnsi="Arial" w:cs="Arial"/>
          <w:sz w:val="18"/>
          <w:szCs w:val="18"/>
          <w:highlight w:val="yellow"/>
        </w:rPr>
        <w:t xml:space="preserve">, </w:t>
      </w:r>
      <w:r w:rsidRPr="00687DBE">
        <w:rPr>
          <w:rFonts w:ascii="Arial" w:hAnsi="Arial" w:cs="Arial"/>
          <w:sz w:val="18"/>
          <w:szCs w:val="18"/>
          <w:highlight w:val="yellow"/>
        </w:rPr>
        <w:t>establecida en el numeral XI de los términos de referencia.</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bookmarkStart w:id="0" w:name="_GoBack"/>
      <w:bookmarkEnd w:id="0"/>
    </w:p>
    <w:p w14:paraId="37B043F8" w14:textId="5B260C9F" w:rsidR="007924EC" w:rsidRPr="00340A0E" w:rsidRDefault="00340A0E" w:rsidP="007924EC">
      <w:pPr>
        <w:spacing w:after="0" w:line="240" w:lineRule="auto"/>
        <w:jc w:val="both"/>
        <w:rPr>
          <w:rFonts w:ascii="Arial" w:hAnsi="Arial" w:cs="Arial"/>
          <w:sz w:val="18"/>
          <w:szCs w:val="18"/>
        </w:rPr>
      </w:pPr>
      <w:r w:rsidRPr="00340A0E">
        <w:rPr>
          <w:rFonts w:ascii="Arial" w:hAnsi="Arial" w:cs="Arial"/>
          <w:sz w:val="18"/>
          <w:szCs w:val="18"/>
        </w:rPr>
        <w:t xml:space="preserve">Será de acuerdo a lo señalado en el numeral </w:t>
      </w:r>
      <w:r w:rsidR="00D53B06">
        <w:rPr>
          <w:rFonts w:ascii="Arial" w:hAnsi="Arial" w:cs="Arial"/>
          <w:sz w:val="18"/>
          <w:szCs w:val="18"/>
        </w:rPr>
        <w:t>XI</w:t>
      </w:r>
      <w:r w:rsidRPr="00340A0E">
        <w:rPr>
          <w:rFonts w:ascii="Arial" w:hAnsi="Arial" w:cs="Arial"/>
          <w:sz w:val="18"/>
          <w:szCs w:val="18"/>
        </w:rPr>
        <w:t xml:space="preserve"> de los Términos de Referencia</w:t>
      </w:r>
      <w:r w:rsidR="007924EC" w:rsidRPr="00340A0E">
        <w:rPr>
          <w:rFonts w:ascii="Arial" w:hAnsi="Arial" w:cs="Arial"/>
          <w:sz w:val="18"/>
          <w:szCs w:val="18"/>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roofErr w:type="gramEnd"/>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29D468CB" w:rsidR="00265625" w:rsidRDefault="00265625" w:rsidP="00D53B06">
      <w:pPr>
        <w:spacing w:after="0"/>
        <w:jc w:val="center"/>
        <w:rPr>
          <w:rFonts w:ascii="Arial" w:hAnsi="Arial" w:cs="Arial"/>
          <w:b/>
          <w:szCs w:val="18"/>
        </w:rPr>
      </w:pPr>
    </w:p>
    <w:p w14:paraId="54C4EC2B" w14:textId="77777777" w:rsidR="000A26EC" w:rsidRDefault="000A26EC"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 xml:space="preserve">de Empleo Temporal “Llamkasun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 xml:space="preserve">Av. Salaverry </w:t>
      </w:r>
      <w:proofErr w:type="spellStart"/>
      <w:r w:rsidRPr="004F5513">
        <w:rPr>
          <w:rFonts w:ascii="Arial" w:eastAsia="Times New Roman" w:hAnsi="Arial" w:cs="Arial"/>
          <w:sz w:val="18"/>
          <w:szCs w:val="18"/>
          <w:lang w:val="es-ES" w:eastAsia="es-ES"/>
        </w:rPr>
        <w:t>N°</w:t>
      </w:r>
      <w:proofErr w:type="spellEnd"/>
      <w:r w:rsidRPr="004F5513">
        <w:rPr>
          <w:rFonts w:ascii="Arial" w:eastAsia="Times New Roman" w:hAnsi="Arial" w:cs="Arial"/>
          <w:sz w:val="18"/>
          <w:szCs w:val="18"/>
          <w:lang w:val="es-ES" w:eastAsia="es-ES"/>
        </w:rPr>
        <w:t xml:space="preserve">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 y concordado con el Texto Único Ordenado de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 xml:space="preserve">No tengo registro de deuda por alimentos, según lo establecido en la por Ley </w:t>
      </w:r>
      <w:proofErr w:type="spellStart"/>
      <w:r w:rsidRPr="00726B9E">
        <w:rPr>
          <w:rFonts w:ascii="Arial" w:hAnsi="Arial" w:cs="Arial"/>
          <w:sz w:val="18"/>
          <w:szCs w:val="18"/>
        </w:rPr>
        <w:t>N°</w:t>
      </w:r>
      <w:proofErr w:type="spellEnd"/>
      <w:r w:rsidRPr="00726B9E">
        <w:rPr>
          <w:rFonts w:ascii="Arial" w:hAnsi="Arial" w:cs="Arial"/>
          <w:sz w:val="18"/>
          <w:szCs w:val="18"/>
        </w:rPr>
        <w:t xml:space="preserve">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 xml:space="preserve">No estoy incurso en la prohibición de nepotismo conforme a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26771, modificada por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4AF1EAD6"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w:t>
      </w:r>
      <w:r w:rsidR="000A26EC">
        <w:rPr>
          <w:rFonts w:ascii="Arial" w:hAnsi="Arial" w:cs="Arial"/>
          <w:sz w:val="18"/>
          <w:szCs w:val="18"/>
          <w:lang w:val="es-MX"/>
        </w:rPr>
        <w:t xml:space="preserve">  </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Cuento con un sistema de gestión antisoborno implementado, con alcance</w:t>
      </w:r>
      <w:r w:rsidRPr="00E55866">
        <w:rPr>
          <w:rFonts w:ascii="Arial" w:hAnsi="Arial" w:cs="Arial"/>
          <w:sz w:val="18"/>
          <w:szCs w:val="18"/>
          <w:lang w:val="es-MX"/>
        </w:rPr>
        <w:br/>
        <w:t>relacionado con la presente contratación.</w:t>
      </w:r>
    </w:p>
    <w:p w14:paraId="7B040E99" w14:textId="2862E388"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No cuento con un sistema de gestión antisoborno implementado pero cuento con controles antisoborno, relacionados con la presente contratación.</w:t>
      </w:r>
    </w:p>
    <w:p w14:paraId="65B0ED01" w14:textId="0776F1A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w:t>
      </w:r>
      <w:r w:rsidR="000A26EC">
        <w:rPr>
          <w:rFonts w:ascii="Arial" w:hAnsi="Arial" w:cs="Arial"/>
          <w:sz w:val="18"/>
          <w:szCs w:val="18"/>
          <w:lang w:val="es-MX"/>
        </w:rPr>
        <w:t xml:space="preserve">  x</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w:t>
      </w:r>
      <w:r w:rsidRPr="00E86BBE">
        <w:rPr>
          <w:rFonts w:ascii="Arial" w:eastAsia="Times New Roman" w:hAnsi="Arial" w:cs="Arial"/>
          <w:sz w:val="18"/>
          <w:szCs w:val="18"/>
          <w:lang w:eastAsia="es-ES"/>
        </w:rPr>
        <w:lastRenderedPageBreak/>
        <w:t>contractual, al correo electrónico consignado, siendo que la Entidad no se responsabiliza por errores en la 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w:t>
      </w:r>
      <w:proofErr w:type="spellStart"/>
      <w:r w:rsidRPr="00E86BBE">
        <w:rPr>
          <w:rFonts w:ascii="Arial" w:hAnsi="Arial" w:cs="Arial"/>
          <w:b/>
          <w:sz w:val="18"/>
          <w:szCs w:val="18"/>
          <w:lang w:eastAsia="es-ES"/>
        </w:rPr>
        <w:t>N°</w:t>
      </w:r>
      <w:proofErr w:type="spellEnd"/>
      <w:r w:rsidRPr="00E86BBE">
        <w:rPr>
          <w:rFonts w:ascii="Arial" w:hAnsi="Arial" w:cs="Arial"/>
          <w:b/>
          <w:sz w:val="18"/>
          <w:szCs w:val="18"/>
          <w:lang w:eastAsia="es-ES"/>
        </w:rPr>
        <w:t xml:space="preserve">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17C41D3B" w14:textId="77777777" w:rsidR="00D53B06" w:rsidRDefault="00D53B06" w:rsidP="00D53B06">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77777777" w:rsidR="00D53B06" w:rsidRDefault="00D53B06" w:rsidP="00D53B06">
      <w:pPr>
        <w:rPr>
          <w:rFonts w:cstheme="minorHAnsi"/>
          <w:b/>
          <w:bCs/>
          <w:sz w:val="20"/>
          <w:szCs w:val="20"/>
        </w:rPr>
      </w:pPr>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0A26EC">
      <w:headerReference w:type="default" r:id="rId8"/>
      <w:footerReference w:type="default" r:id="rId9"/>
      <w:pgSz w:w="11906" w:h="16838" w:code="9"/>
      <w:pgMar w:top="1134" w:right="1276" w:bottom="1134" w:left="1276"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9EB4A" w14:textId="77777777" w:rsidR="008A3DFB" w:rsidRDefault="008A3DFB" w:rsidP="00BC1F93">
      <w:pPr>
        <w:spacing w:after="0" w:line="240" w:lineRule="auto"/>
      </w:pPr>
      <w:r>
        <w:separator/>
      </w:r>
    </w:p>
  </w:endnote>
  <w:endnote w:type="continuationSeparator" w:id="0">
    <w:p w14:paraId="037AB313" w14:textId="77777777" w:rsidR="008A3DFB" w:rsidRDefault="008A3DF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8F417" w14:textId="77777777" w:rsidR="008A3DFB" w:rsidRDefault="008A3DFB" w:rsidP="00BC1F93">
      <w:pPr>
        <w:spacing w:after="0" w:line="240" w:lineRule="auto"/>
      </w:pPr>
      <w:r>
        <w:separator/>
      </w:r>
    </w:p>
  </w:footnote>
  <w:footnote w:type="continuationSeparator" w:id="0">
    <w:p w14:paraId="79B204B2" w14:textId="77777777" w:rsidR="008A3DFB" w:rsidRDefault="008A3DFB"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3"/>
  </w:num>
  <w:num w:numId="2">
    <w:abstractNumId w:val="35"/>
  </w:num>
  <w:num w:numId="3">
    <w:abstractNumId w:val="5"/>
  </w:num>
  <w:num w:numId="4">
    <w:abstractNumId w:val="31"/>
  </w:num>
  <w:num w:numId="5">
    <w:abstractNumId w:val="19"/>
  </w:num>
  <w:num w:numId="6">
    <w:abstractNumId w:val="9"/>
  </w:num>
  <w:num w:numId="7">
    <w:abstractNumId w:val="4"/>
  </w:num>
  <w:num w:numId="8">
    <w:abstractNumId w:val="22"/>
  </w:num>
  <w:num w:numId="9">
    <w:abstractNumId w:val="15"/>
  </w:num>
  <w:num w:numId="10">
    <w:abstractNumId w:val="37"/>
  </w:num>
  <w:num w:numId="11">
    <w:abstractNumId w:val="28"/>
  </w:num>
  <w:num w:numId="12">
    <w:abstractNumId w:val="29"/>
  </w:num>
  <w:num w:numId="13">
    <w:abstractNumId w:val="20"/>
  </w:num>
  <w:num w:numId="14">
    <w:abstractNumId w:val="11"/>
  </w:num>
  <w:num w:numId="15">
    <w:abstractNumId w:val="12"/>
  </w:num>
  <w:num w:numId="16">
    <w:abstractNumId w:val="7"/>
  </w:num>
  <w:num w:numId="17">
    <w:abstractNumId w:val="33"/>
  </w:num>
  <w:num w:numId="18">
    <w:abstractNumId w:val="30"/>
  </w:num>
  <w:num w:numId="19">
    <w:abstractNumId w:val="3"/>
  </w:num>
  <w:num w:numId="20">
    <w:abstractNumId w:val="2"/>
  </w:num>
  <w:num w:numId="21">
    <w:abstractNumId w:val="26"/>
  </w:num>
  <w:num w:numId="22">
    <w:abstractNumId w:val="24"/>
  </w:num>
  <w:num w:numId="23">
    <w:abstractNumId w:val="23"/>
  </w:num>
  <w:num w:numId="24">
    <w:abstractNumId w:val="10"/>
  </w:num>
  <w:num w:numId="25">
    <w:abstractNumId w:val="16"/>
  </w:num>
  <w:num w:numId="26">
    <w:abstractNumId w:val="18"/>
  </w:num>
  <w:num w:numId="27">
    <w:abstractNumId w:val="17"/>
  </w:num>
  <w:num w:numId="28">
    <w:abstractNumId w:val="6"/>
  </w:num>
  <w:num w:numId="29">
    <w:abstractNumId w:val="14"/>
  </w:num>
  <w:num w:numId="30">
    <w:abstractNumId w:val="27"/>
  </w:num>
  <w:num w:numId="31">
    <w:abstractNumId w:val="36"/>
  </w:num>
  <w:num w:numId="32">
    <w:abstractNumId w:val="34"/>
  </w:num>
  <w:num w:numId="33">
    <w:abstractNumId w:val="9"/>
    <w:lvlOverride w:ilvl="0">
      <w:startOverride w:val="1"/>
    </w:lvlOverride>
    <w:lvlOverride w:ilvl="1">
      <w:startOverride w:val="1"/>
    </w:lvlOverride>
    <w:lvlOverride w:ilvl="2">
      <w:startOverride w:val="1"/>
    </w:lvlOverride>
    <w:lvlOverride w:ilvl="3">
      <w:startOverride w:val="1"/>
    </w:lvlOverride>
  </w:num>
  <w:num w:numId="34">
    <w:abstractNumId w:val="25"/>
  </w:num>
  <w:num w:numId="35">
    <w:abstractNumId w:val="8"/>
  </w:num>
  <w:num w:numId="36">
    <w:abstractNumId w:val="32"/>
  </w:num>
  <w:num w:numId="37">
    <w:abstractNumId w:val="21"/>
  </w:num>
  <w:num w:numId="38">
    <w:abstractNumId w:val="1"/>
  </w:num>
  <w:num w:numId="39">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26EC"/>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A24"/>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3E7"/>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87DBE"/>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97CF6"/>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3DF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A6197"/>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0FB1"/>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D4DB4-78A3-47BC-B6C4-165FF78DA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2122</Words>
  <Characters>11676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26</cp:revision>
  <cp:lastPrinted>2021-10-18T20:36:00Z</cp:lastPrinted>
  <dcterms:created xsi:type="dcterms:W3CDTF">2025-03-19T19:03:00Z</dcterms:created>
  <dcterms:modified xsi:type="dcterms:W3CDTF">2026-07-13T23:30:00Z</dcterms:modified>
</cp:coreProperties>
</file>