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7371" w:type="dxa"/>
        <w:tblInd w:w="1556" w:type="dxa"/>
        <w:tblLook w:val="04A0" w:firstRow="1" w:lastRow="0" w:firstColumn="1" w:lastColumn="0" w:noHBand="0" w:noVBand="1"/>
      </w:tblPr>
      <w:tblGrid>
        <w:gridCol w:w="2347"/>
        <w:gridCol w:w="2738"/>
        <w:gridCol w:w="2286"/>
      </w:tblGrid>
      <w:tr w:rsidR="004344B9" w14:paraId="4F686353" w14:textId="77777777" w:rsidTr="004344B9">
        <w:trPr>
          <w:trHeight w:val="289"/>
        </w:trPr>
        <w:tc>
          <w:tcPr>
            <w:tcW w:w="2347" w:type="dxa"/>
            <w:vAlign w:val="center"/>
          </w:tcPr>
          <w:p w14:paraId="0ADA6DD9" w14:textId="0DC3632E" w:rsidR="004344B9" w:rsidRDefault="004344B9" w:rsidP="00536722">
            <w:pPr>
              <w:jc w:val="center"/>
              <w:rPr>
                <w:rFonts w:ascii="Arial" w:hAnsi="Arial" w:cs="Arial"/>
                <w:sz w:val="18"/>
                <w:szCs w:val="18"/>
              </w:rPr>
            </w:pPr>
            <w:r>
              <w:rPr>
                <w:rFonts w:ascii="Arial" w:hAnsi="Arial" w:cs="Arial"/>
                <w:sz w:val="18"/>
                <w:szCs w:val="18"/>
              </w:rPr>
              <w:t>CANTIDAD DE EXPEDIENTES</w:t>
            </w:r>
          </w:p>
        </w:tc>
        <w:tc>
          <w:tcPr>
            <w:tcW w:w="2738" w:type="dxa"/>
            <w:vAlign w:val="center"/>
          </w:tcPr>
          <w:p w14:paraId="78B4E66F" w14:textId="1BC095EF" w:rsidR="004344B9" w:rsidRDefault="004344B9" w:rsidP="00046FB5">
            <w:pPr>
              <w:jc w:val="center"/>
              <w:rPr>
                <w:rFonts w:ascii="Arial" w:hAnsi="Arial" w:cs="Arial"/>
                <w:sz w:val="18"/>
                <w:szCs w:val="18"/>
              </w:rPr>
            </w:pPr>
            <w:r>
              <w:rPr>
                <w:rFonts w:ascii="Arial" w:hAnsi="Arial" w:cs="Arial"/>
                <w:sz w:val="18"/>
                <w:szCs w:val="18"/>
              </w:rPr>
              <w:t>PRECIO UNITARIO</w:t>
            </w:r>
          </w:p>
        </w:tc>
        <w:tc>
          <w:tcPr>
            <w:tcW w:w="2286" w:type="dxa"/>
            <w:vAlign w:val="center"/>
          </w:tcPr>
          <w:p w14:paraId="4EF930E7" w14:textId="4644AA78" w:rsidR="004344B9" w:rsidRDefault="004344B9" w:rsidP="00536722">
            <w:pPr>
              <w:jc w:val="center"/>
              <w:rPr>
                <w:rFonts w:ascii="Arial" w:hAnsi="Arial" w:cs="Arial"/>
                <w:sz w:val="18"/>
                <w:szCs w:val="18"/>
              </w:rPr>
            </w:pPr>
            <w:r>
              <w:rPr>
                <w:rFonts w:ascii="Arial" w:hAnsi="Arial" w:cs="Arial"/>
                <w:sz w:val="18"/>
                <w:szCs w:val="18"/>
              </w:rPr>
              <w:t>PRECIO TOTAL</w:t>
            </w:r>
          </w:p>
        </w:tc>
      </w:tr>
      <w:tr w:rsidR="004344B9" w14:paraId="5E26D869" w14:textId="77777777" w:rsidTr="004344B9">
        <w:trPr>
          <w:trHeight w:val="289"/>
        </w:trPr>
        <w:tc>
          <w:tcPr>
            <w:tcW w:w="2347" w:type="dxa"/>
            <w:vAlign w:val="center"/>
          </w:tcPr>
          <w:p w14:paraId="1FE31A37" w14:textId="77777777" w:rsidR="004344B9" w:rsidRDefault="004344B9" w:rsidP="00536722">
            <w:pPr>
              <w:jc w:val="center"/>
              <w:rPr>
                <w:rFonts w:ascii="Arial" w:hAnsi="Arial" w:cs="Arial"/>
                <w:sz w:val="18"/>
                <w:szCs w:val="18"/>
              </w:rPr>
            </w:pPr>
          </w:p>
        </w:tc>
        <w:tc>
          <w:tcPr>
            <w:tcW w:w="2738" w:type="dxa"/>
            <w:vAlign w:val="center"/>
          </w:tcPr>
          <w:p w14:paraId="66718493" w14:textId="77777777" w:rsidR="004344B9" w:rsidRDefault="004344B9" w:rsidP="00046FB5">
            <w:pPr>
              <w:jc w:val="center"/>
              <w:rPr>
                <w:rFonts w:ascii="Arial" w:hAnsi="Arial" w:cs="Arial"/>
                <w:sz w:val="18"/>
                <w:szCs w:val="18"/>
              </w:rPr>
            </w:pPr>
          </w:p>
        </w:tc>
        <w:tc>
          <w:tcPr>
            <w:tcW w:w="2286" w:type="dxa"/>
            <w:vAlign w:val="center"/>
          </w:tcPr>
          <w:p w14:paraId="2BF7D804" w14:textId="77777777" w:rsidR="004344B9" w:rsidRDefault="004344B9" w:rsidP="00536722">
            <w:pPr>
              <w:jc w:val="center"/>
              <w:rPr>
                <w:rFonts w:ascii="Arial" w:hAnsi="Arial" w:cs="Arial"/>
                <w:sz w:val="18"/>
                <w:szCs w:val="18"/>
              </w:rPr>
            </w:pPr>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13490E83" w14:textId="77777777" w:rsidR="004344B9" w:rsidRDefault="004344B9" w:rsidP="007924EC">
      <w:pPr>
        <w:spacing w:after="0" w:line="240" w:lineRule="auto"/>
        <w:jc w:val="both"/>
        <w:rPr>
          <w:rFonts w:ascii="Arial" w:hAnsi="Arial" w:cs="Arial"/>
          <w:sz w:val="18"/>
          <w:szCs w:val="18"/>
        </w:rPr>
      </w:pPr>
    </w:p>
    <w:p w14:paraId="74BE6D4F" w14:textId="77777777" w:rsidR="004344B9" w:rsidRDefault="004344B9" w:rsidP="007924EC">
      <w:pPr>
        <w:spacing w:after="0" w:line="240" w:lineRule="auto"/>
        <w:jc w:val="both"/>
        <w:rPr>
          <w:rFonts w:ascii="Arial" w:hAnsi="Arial" w:cs="Arial"/>
          <w:sz w:val="18"/>
          <w:szCs w:val="18"/>
        </w:rPr>
      </w:pPr>
    </w:p>
    <w:tbl>
      <w:tblPr>
        <w:tblStyle w:val="Tablaconcuadrcula"/>
        <w:tblW w:w="7371" w:type="dxa"/>
        <w:tblInd w:w="1556" w:type="dxa"/>
        <w:tblLook w:val="04A0" w:firstRow="1" w:lastRow="0" w:firstColumn="1" w:lastColumn="0" w:noHBand="0" w:noVBand="1"/>
      </w:tblPr>
      <w:tblGrid>
        <w:gridCol w:w="2347"/>
        <w:gridCol w:w="2738"/>
        <w:gridCol w:w="2286"/>
      </w:tblGrid>
      <w:tr w:rsidR="004344B9" w14:paraId="36F49D85" w14:textId="77777777" w:rsidTr="00514F7E">
        <w:trPr>
          <w:trHeight w:val="289"/>
        </w:trPr>
        <w:tc>
          <w:tcPr>
            <w:tcW w:w="2347" w:type="dxa"/>
            <w:vAlign w:val="center"/>
          </w:tcPr>
          <w:p w14:paraId="12F66421" w14:textId="63D6FC90" w:rsidR="004344B9" w:rsidRDefault="004344B9" w:rsidP="00514F7E">
            <w:pPr>
              <w:jc w:val="center"/>
              <w:rPr>
                <w:rFonts w:ascii="Arial" w:hAnsi="Arial" w:cs="Arial"/>
                <w:sz w:val="18"/>
                <w:szCs w:val="18"/>
              </w:rPr>
            </w:pPr>
            <w:r>
              <w:rPr>
                <w:rFonts w:ascii="Arial" w:hAnsi="Arial" w:cs="Arial"/>
                <w:sz w:val="18"/>
                <w:szCs w:val="18"/>
              </w:rPr>
              <w:t>PRODUCTO / ENTREGABLE</w:t>
            </w:r>
          </w:p>
        </w:tc>
        <w:tc>
          <w:tcPr>
            <w:tcW w:w="2738" w:type="dxa"/>
            <w:vAlign w:val="center"/>
          </w:tcPr>
          <w:p w14:paraId="116C0BD3" w14:textId="33B40453" w:rsidR="004344B9" w:rsidRDefault="004344B9" w:rsidP="00514F7E">
            <w:pPr>
              <w:jc w:val="center"/>
              <w:rPr>
                <w:rFonts w:ascii="Arial" w:hAnsi="Arial" w:cs="Arial"/>
                <w:sz w:val="18"/>
                <w:szCs w:val="18"/>
              </w:rPr>
            </w:pPr>
            <w:r>
              <w:rPr>
                <w:rFonts w:ascii="Arial" w:hAnsi="Arial" w:cs="Arial"/>
                <w:sz w:val="18"/>
                <w:szCs w:val="18"/>
              </w:rPr>
              <w:t>FORMA DE PAGO</w:t>
            </w:r>
          </w:p>
        </w:tc>
        <w:tc>
          <w:tcPr>
            <w:tcW w:w="2286" w:type="dxa"/>
            <w:vAlign w:val="center"/>
          </w:tcPr>
          <w:p w14:paraId="790E5C37" w14:textId="4A6E63FA" w:rsidR="004344B9" w:rsidRDefault="004344B9" w:rsidP="00514F7E">
            <w:pPr>
              <w:jc w:val="center"/>
              <w:rPr>
                <w:rFonts w:ascii="Arial" w:hAnsi="Arial" w:cs="Arial"/>
                <w:sz w:val="18"/>
                <w:szCs w:val="18"/>
              </w:rPr>
            </w:pPr>
            <w:r>
              <w:rPr>
                <w:rFonts w:ascii="Arial" w:hAnsi="Arial" w:cs="Arial"/>
                <w:sz w:val="18"/>
                <w:szCs w:val="18"/>
              </w:rPr>
              <w:t>MONTO POR PRODUCTO</w:t>
            </w:r>
          </w:p>
        </w:tc>
      </w:tr>
      <w:tr w:rsidR="004344B9" w14:paraId="5A569B1D" w14:textId="77777777" w:rsidTr="00514F7E">
        <w:trPr>
          <w:trHeight w:val="289"/>
        </w:trPr>
        <w:tc>
          <w:tcPr>
            <w:tcW w:w="2347" w:type="dxa"/>
            <w:vAlign w:val="center"/>
          </w:tcPr>
          <w:p w14:paraId="614BD4C0" w14:textId="0046A29B" w:rsidR="004344B9" w:rsidRDefault="004344B9" w:rsidP="00514F7E">
            <w:pPr>
              <w:jc w:val="center"/>
              <w:rPr>
                <w:rFonts w:ascii="Arial" w:hAnsi="Arial" w:cs="Arial"/>
                <w:sz w:val="18"/>
                <w:szCs w:val="18"/>
              </w:rPr>
            </w:pPr>
            <w:r>
              <w:rPr>
                <w:rFonts w:ascii="Arial" w:hAnsi="Arial" w:cs="Arial"/>
                <w:sz w:val="18"/>
                <w:szCs w:val="18"/>
              </w:rPr>
              <w:t>Primer Producto y/o Entregable</w:t>
            </w:r>
          </w:p>
        </w:tc>
        <w:tc>
          <w:tcPr>
            <w:tcW w:w="2738" w:type="dxa"/>
            <w:vAlign w:val="center"/>
          </w:tcPr>
          <w:p w14:paraId="352DB6FF" w14:textId="5D833C8D" w:rsidR="004344B9" w:rsidRDefault="004344B9" w:rsidP="00514F7E">
            <w:pPr>
              <w:jc w:val="center"/>
              <w:rPr>
                <w:rFonts w:ascii="Arial" w:hAnsi="Arial" w:cs="Arial"/>
                <w:sz w:val="18"/>
                <w:szCs w:val="18"/>
              </w:rPr>
            </w:pPr>
            <w:r>
              <w:rPr>
                <w:rFonts w:ascii="Arial" w:hAnsi="Arial" w:cs="Arial"/>
                <w:sz w:val="18"/>
                <w:szCs w:val="18"/>
              </w:rPr>
              <w:t>2(EXP)*75%*PRECIO UNITARIO</w:t>
            </w:r>
          </w:p>
        </w:tc>
        <w:tc>
          <w:tcPr>
            <w:tcW w:w="2286" w:type="dxa"/>
            <w:vAlign w:val="center"/>
          </w:tcPr>
          <w:p w14:paraId="35D22808" w14:textId="77777777" w:rsidR="004344B9" w:rsidRDefault="004344B9" w:rsidP="00514F7E">
            <w:pPr>
              <w:jc w:val="center"/>
              <w:rPr>
                <w:rFonts w:ascii="Arial" w:hAnsi="Arial" w:cs="Arial"/>
                <w:sz w:val="18"/>
                <w:szCs w:val="18"/>
              </w:rPr>
            </w:pPr>
          </w:p>
        </w:tc>
      </w:tr>
      <w:tr w:rsidR="004344B9" w14:paraId="16AF069C" w14:textId="77777777" w:rsidTr="00514F7E">
        <w:trPr>
          <w:trHeight w:val="289"/>
        </w:trPr>
        <w:tc>
          <w:tcPr>
            <w:tcW w:w="2347" w:type="dxa"/>
            <w:vAlign w:val="center"/>
          </w:tcPr>
          <w:p w14:paraId="3454E365" w14:textId="01421EAA" w:rsidR="004344B9" w:rsidRDefault="004344B9" w:rsidP="00514F7E">
            <w:pPr>
              <w:jc w:val="center"/>
              <w:rPr>
                <w:rFonts w:ascii="Arial" w:hAnsi="Arial" w:cs="Arial"/>
                <w:sz w:val="18"/>
                <w:szCs w:val="18"/>
              </w:rPr>
            </w:pPr>
            <w:r>
              <w:rPr>
                <w:rFonts w:ascii="Arial" w:hAnsi="Arial" w:cs="Arial"/>
                <w:sz w:val="18"/>
                <w:szCs w:val="18"/>
              </w:rPr>
              <w:t>Segundo Producto y/o Entregable</w:t>
            </w:r>
          </w:p>
        </w:tc>
        <w:tc>
          <w:tcPr>
            <w:tcW w:w="2738" w:type="dxa"/>
            <w:vAlign w:val="center"/>
          </w:tcPr>
          <w:p w14:paraId="37A46CB6" w14:textId="7551A0BA" w:rsidR="004344B9" w:rsidRDefault="004344B9" w:rsidP="004344B9">
            <w:pPr>
              <w:jc w:val="center"/>
              <w:rPr>
                <w:rFonts w:ascii="Arial" w:hAnsi="Arial" w:cs="Arial"/>
                <w:sz w:val="18"/>
                <w:szCs w:val="18"/>
              </w:rPr>
            </w:pPr>
            <w:r>
              <w:rPr>
                <w:rFonts w:ascii="Arial" w:hAnsi="Arial" w:cs="Arial"/>
                <w:sz w:val="18"/>
                <w:szCs w:val="18"/>
              </w:rPr>
              <w:t>2(EXP)</w:t>
            </w:r>
            <w:r>
              <w:rPr>
                <w:rFonts w:ascii="Arial" w:hAnsi="Arial" w:cs="Arial"/>
                <w:sz w:val="18"/>
                <w:szCs w:val="18"/>
              </w:rPr>
              <w:t>*25</w:t>
            </w:r>
            <w:r>
              <w:rPr>
                <w:rFonts w:ascii="Arial" w:hAnsi="Arial" w:cs="Arial"/>
                <w:sz w:val="18"/>
                <w:szCs w:val="18"/>
              </w:rPr>
              <w:t>%*PRECIO UNITARIO</w:t>
            </w:r>
          </w:p>
        </w:tc>
        <w:tc>
          <w:tcPr>
            <w:tcW w:w="2286" w:type="dxa"/>
            <w:vAlign w:val="center"/>
          </w:tcPr>
          <w:p w14:paraId="39EB65D9" w14:textId="77777777" w:rsidR="004344B9" w:rsidRDefault="004344B9" w:rsidP="00514F7E">
            <w:pPr>
              <w:jc w:val="center"/>
              <w:rPr>
                <w:rFonts w:ascii="Arial" w:hAnsi="Arial" w:cs="Arial"/>
                <w:sz w:val="18"/>
                <w:szCs w:val="18"/>
              </w:rPr>
            </w:pPr>
          </w:p>
        </w:tc>
      </w:tr>
      <w:tr w:rsidR="004344B9" w14:paraId="35DE93E9" w14:textId="77777777" w:rsidTr="000A55BD">
        <w:trPr>
          <w:trHeight w:val="289"/>
        </w:trPr>
        <w:tc>
          <w:tcPr>
            <w:tcW w:w="5085" w:type="dxa"/>
            <w:gridSpan w:val="2"/>
            <w:vAlign w:val="center"/>
          </w:tcPr>
          <w:p w14:paraId="02DCDD4C" w14:textId="40FD92A0" w:rsidR="004344B9" w:rsidRDefault="004344B9" w:rsidP="004344B9">
            <w:pPr>
              <w:jc w:val="center"/>
              <w:rPr>
                <w:rFonts w:ascii="Arial" w:hAnsi="Arial" w:cs="Arial"/>
                <w:sz w:val="18"/>
                <w:szCs w:val="18"/>
              </w:rPr>
            </w:pPr>
            <w:r>
              <w:rPr>
                <w:rFonts w:ascii="Arial" w:hAnsi="Arial" w:cs="Arial"/>
                <w:sz w:val="18"/>
                <w:szCs w:val="18"/>
              </w:rPr>
              <w:t>MONTO TOTAL</w:t>
            </w:r>
          </w:p>
        </w:tc>
        <w:tc>
          <w:tcPr>
            <w:tcW w:w="2286" w:type="dxa"/>
            <w:vAlign w:val="center"/>
          </w:tcPr>
          <w:p w14:paraId="6E225332" w14:textId="77777777" w:rsidR="004344B9" w:rsidRDefault="004344B9" w:rsidP="00514F7E">
            <w:pPr>
              <w:jc w:val="center"/>
              <w:rPr>
                <w:rFonts w:ascii="Arial" w:hAnsi="Arial" w:cs="Arial"/>
                <w:sz w:val="18"/>
                <w:szCs w:val="18"/>
              </w:rPr>
            </w:pPr>
            <w:bookmarkStart w:id="0" w:name="_GoBack"/>
            <w:bookmarkEnd w:id="0"/>
          </w:p>
        </w:tc>
      </w:tr>
    </w:tbl>
    <w:p w14:paraId="487478F8" w14:textId="77777777" w:rsidR="004344B9" w:rsidRPr="00340A0E" w:rsidRDefault="004344B9" w:rsidP="007924EC">
      <w:pPr>
        <w:spacing w:after="0" w:line="240" w:lineRule="auto"/>
        <w:jc w:val="both"/>
        <w:rPr>
          <w:rFonts w:ascii="Arial" w:hAnsi="Arial" w:cs="Arial"/>
          <w:sz w:val="18"/>
          <w:szCs w:val="18"/>
        </w:rPr>
      </w:pP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lastRenderedPageBreak/>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X</w:t>
      </w:r>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w:t>
      </w:r>
      <w:r w:rsidRPr="00E86BBE">
        <w:rPr>
          <w:rFonts w:ascii="Arial" w:eastAsia="Times New Roman" w:hAnsi="Arial" w:cs="Arial"/>
          <w:sz w:val="18"/>
          <w:szCs w:val="18"/>
          <w:lang w:eastAsia="es-ES"/>
        </w:rPr>
        <w:lastRenderedPageBreak/>
        <w:t>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2909AFF"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lastRenderedPageBreak/>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A6FD223"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D53B06">
        <w:rPr>
          <w:rFonts w:cstheme="minorHAnsi"/>
        </w:rPr>
        <w:t>tendré permanencia en la zona durante</w:t>
      </w:r>
      <w:r w:rsidRPr="00581E90">
        <w:rPr>
          <w:rFonts w:cstheme="minorHAnsi"/>
        </w:rPr>
        <w:t xml:space="preserve"> el desarrollo del servicio.</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0071B" w14:textId="77777777" w:rsidR="00082AB3" w:rsidRDefault="00082AB3" w:rsidP="00BC1F93">
      <w:pPr>
        <w:spacing w:after="0" w:line="240" w:lineRule="auto"/>
      </w:pPr>
      <w:r>
        <w:separator/>
      </w:r>
    </w:p>
  </w:endnote>
  <w:endnote w:type="continuationSeparator" w:id="0">
    <w:p w14:paraId="63676820" w14:textId="77777777" w:rsidR="00082AB3" w:rsidRDefault="00082AB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4344B9" w:rsidRPr="004344B9">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4344B9" w:rsidRPr="004344B9">
      <w:rPr>
        <w:rFonts w:ascii="Arial" w:hAnsi="Arial" w:cs="Arial"/>
        <w:noProof/>
        <w:sz w:val="16"/>
        <w:szCs w:val="16"/>
        <w:lang w:val="es-ES"/>
      </w:rPr>
      <w:t>8</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77D76" w14:textId="77777777" w:rsidR="00082AB3" w:rsidRDefault="00082AB3" w:rsidP="00BC1F93">
      <w:pPr>
        <w:spacing w:after="0" w:line="240" w:lineRule="auto"/>
      </w:pPr>
      <w:r>
        <w:separator/>
      </w:r>
    </w:p>
  </w:footnote>
  <w:footnote w:type="continuationSeparator" w:id="0">
    <w:p w14:paraId="1607CD3A" w14:textId="77777777" w:rsidR="00082AB3" w:rsidRDefault="00082AB3"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2AB3"/>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4B9"/>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BE98-6400-4534-8386-B3AAD74C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2305</Words>
  <Characters>12678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11</cp:revision>
  <cp:lastPrinted>2021-10-18T20:36:00Z</cp:lastPrinted>
  <dcterms:created xsi:type="dcterms:W3CDTF">2025-03-19T19:03:00Z</dcterms:created>
  <dcterms:modified xsi:type="dcterms:W3CDTF">2025-10-04T00:14:00Z</dcterms:modified>
</cp:coreProperties>
</file>