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gramStart"/>
      <w:r w:rsidRPr="00622F0B">
        <w:rPr>
          <w:rFonts w:ascii="Arial" w:hAnsi="Arial" w:cs="Arial"/>
          <w:sz w:val="18"/>
          <w:szCs w:val="18"/>
          <w:highlight w:val="yellow"/>
        </w:rPr>
        <w:t>xxx</w:t>
      </w:r>
      <w:proofErr w:type="gramEnd"/>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089C2B9C"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EL NUMERAL 1 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77777777" w:rsidR="00046FB5" w:rsidRDefault="00046FB5" w:rsidP="00046FB5">
      <w:pPr>
        <w:spacing w:after="0" w:line="240" w:lineRule="auto"/>
        <w:jc w:val="both"/>
        <w:rPr>
          <w:rFonts w:ascii="Arial" w:hAnsi="Arial" w:cs="Arial"/>
          <w:sz w:val="18"/>
          <w:szCs w:val="18"/>
        </w:rPr>
      </w:pPr>
    </w:p>
    <w:tbl>
      <w:tblPr>
        <w:tblStyle w:val="Tablaconcuadrcula"/>
        <w:tblW w:w="7371" w:type="dxa"/>
        <w:tblInd w:w="1556" w:type="dxa"/>
        <w:tblLook w:val="04A0" w:firstRow="1" w:lastRow="0" w:firstColumn="1" w:lastColumn="0" w:noHBand="0" w:noVBand="1"/>
      </w:tblPr>
      <w:tblGrid>
        <w:gridCol w:w="2347"/>
        <w:gridCol w:w="2738"/>
        <w:gridCol w:w="2286"/>
      </w:tblGrid>
      <w:tr w:rsidR="004344B9" w14:paraId="4F686353" w14:textId="77777777" w:rsidTr="004344B9">
        <w:trPr>
          <w:trHeight w:val="289"/>
        </w:trPr>
        <w:tc>
          <w:tcPr>
            <w:tcW w:w="2347" w:type="dxa"/>
            <w:vAlign w:val="center"/>
          </w:tcPr>
          <w:p w14:paraId="0ADA6DD9" w14:textId="0DC3632E" w:rsidR="004344B9" w:rsidRDefault="004344B9" w:rsidP="00536722">
            <w:pPr>
              <w:jc w:val="center"/>
              <w:rPr>
                <w:rFonts w:ascii="Arial" w:hAnsi="Arial" w:cs="Arial"/>
                <w:sz w:val="18"/>
                <w:szCs w:val="18"/>
              </w:rPr>
            </w:pPr>
            <w:r>
              <w:rPr>
                <w:rFonts w:ascii="Arial" w:hAnsi="Arial" w:cs="Arial"/>
                <w:sz w:val="18"/>
                <w:szCs w:val="18"/>
              </w:rPr>
              <w:t>CANTIDAD DE EXPEDIENTES</w:t>
            </w:r>
          </w:p>
        </w:tc>
        <w:tc>
          <w:tcPr>
            <w:tcW w:w="2738" w:type="dxa"/>
            <w:vAlign w:val="center"/>
          </w:tcPr>
          <w:p w14:paraId="78B4E66F" w14:textId="1BC095EF" w:rsidR="004344B9" w:rsidRDefault="004344B9" w:rsidP="00046FB5">
            <w:pPr>
              <w:jc w:val="center"/>
              <w:rPr>
                <w:rFonts w:ascii="Arial" w:hAnsi="Arial" w:cs="Arial"/>
                <w:sz w:val="18"/>
                <w:szCs w:val="18"/>
              </w:rPr>
            </w:pPr>
            <w:r>
              <w:rPr>
                <w:rFonts w:ascii="Arial" w:hAnsi="Arial" w:cs="Arial"/>
                <w:sz w:val="18"/>
                <w:szCs w:val="18"/>
              </w:rPr>
              <w:t>PRECIO UNITARIO</w:t>
            </w:r>
          </w:p>
        </w:tc>
        <w:tc>
          <w:tcPr>
            <w:tcW w:w="2286" w:type="dxa"/>
            <w:vAlign w:val="center"/>
          </w:tcPr>
          <w:p w14:paraId="4EF930E7" w14:textId="4644AA78" w:rsidR="004344B9" w:rsidRDefault="004344B9" w:rsidP="00536722">
            <w:pPr>
              <w:jc w:val="center"/>
              <w:rPr>
                <w:rFonts w:ascii="Arial" w:hAnsi="Arial" w:cs="Arial"/>
                <w:sz w:val="18"/>
                <w:szCs w:val="18"/>
              </w:rPr>
            </w:pPr>
            <w:r>
              <w:rPr>
                <w:rFonts w:ascii="Arial" w:hAnsi="Arial" w:cs="Arial"/>
                <w:sz w:val="18"/>
                <w:szCs w:val="18"/>
              </w:rPr>
              <w:t>PRECIO TOTAL</w:t>
            </w:r>
          </w:p>
        </w:tc>
      </w:tr>
      <w:tr w:rsidR="004344B9" w14:paraId="5E26D869" w14:textId="77777777" w:rsidTr="004344B9">
        <w:trPr>
          <w:trHeight w:val="289"/>
        </w:trPr>
        <w:tc>
          <w:tcPr>
            <w:tcW w:w="2347" w:type="dxa"/>
            <w:vAlign w:val="center"/>
          </w:tcPr>
          <w:p w14:paraId="1FE31A37" w14:textId="77777777" w:rsidR="004344B9" w:rsidRDefault="004344B9" w:rsidP="00536722">
            <w:pPr>
              <w:jc w:val="center"/>
              <w:rPr>
                <w:rFonts w:ascii="Arial" w:hAnsi="Arial" w:cs="Arial"/>
                <w:sz w:val="18"/>
                <w:szCs w:val="18"/>
              </w:rPr>
            </w:pPr>
          </w:p>
        </w:tc>
        <w:tc>
          <w:tcPr>
            <w:tcW w:w="2738" w:type="dxa"/>
            <w:vAlign w:val="center"/>
          </w:tcPr>
          <w:p w14:paraId="66718493" w14:textId="77777777" w:rsidR="004344B9" w:rsidRDefault="004344B9" w:rsidP="00046FB5">
            <w:pPr>
              <w:jc w:val="center"/>
              <w:rPr>
                <w:rFonts w:ascii="Arial" w:hAnsi="Arial" w:cs="Arial"/>
                <w:sz w:val="18"/>
                <w:szCs w:val="18"/>
              </w:rPr>
            </w:pPr>
          </w:p>
        </w:tc>
        <w:tc>
          <w:tcPr>
            <w:tcW w:w="2286" w:type="dxa"/>
            <w:vAlign w:val="center"/>
          </w:tcPr>
          <w:p w14:paraId="2BF7D804" w14:textId="77777777" w:rsidR="004344B9" w:rsidRDefault="004344B9" w:rsidP="00536722">
            <w:pPr>
              <w:jc w:val="center"/>
              <w:rPr>
                <w:rFonts w:ascii="Arial" w:hAnsi="Arial" w:cs="Arial"/>
                <w:sz w:val="18"/>
                <w:szCs w:val="18"/>
              </w:rPr>
            </w:pPr>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w:t>
      </w:r>
      <w:proofErr w:type="gramStart"/>
      <w:r w:rsidRPr="004C7353">
        <w:rPr>
          <w:rFonts w:ascii="Arial" w:hAnsi="Arial" w:cs="Arial"/>
          <w:sz w:val="18"/>
          <w:szCs w:val="18"/>
          <w:highlight w:val="yellow"/>
        </w:rPr>
        <w:t>del</w:t>
      </w:r>
      <w:proofErr w:type="gramEnd"/>
      <w:r w:rsidRPr="004C7353">
        <w:rPr>
          <w:rFonts w:ascii="Arial" w:hAnsi="Arial" w:cs="Arial"/>
          <w:sz w:val="18"/>
          <w:szCs w:val="18"/>
          <w:highlight w:val="yellow"/>
        </w:rPr>
        <w:t xml:space="preserve">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13490E83" w14:textId="77777777" w:rsidR="004344B9" w:rsidRDefault="004344B9" w:rsidP="007924EC">
      <w:pPr>
        <w:spacing w:after="0" w:line="240" w:lineRule="auto"/>
        <w:jc w:val="both"/>
        <w:rPr>
          <w:rFonts w:ascii="Arial" w:hAnsi="Arial" w:cs="Arial"/>
          <w:sz w:val="18"/>
          <w:szCs w:val="18"/>
        </w:rPr>
      </w:pPr>
    </w:p>
    <w:p w14:paraId="74BE6D4F" w14:textId="77777777" w:rsidR="004344B9" w:rsidRDefault="004344B9" w:rsidP="007924EC">
      <w:pPr>
        <w:spacing w:after="0" w:line="240" w:lineRule="auto"/>
        <w:jc w:val="both"/>
        <w:rPr>
          <w:rFonts w:ascii="Arial" w:hAnsi="Arial" w:cs="Arial"/>
          <w:sz w:val="18"/>
          <w:szCs w:val="18"/>
        </w:rPr>
      </w:pPr>
    </w:p>
    <w:tbl>
      <w:tblPr>
        <w:tblStyle w:val="Tablaconcuadrcula"/>
        <w:tblW w:w="7371" w:type="dxa"/>
        <w:tblInd w:w="1556" w:type="dxa"/>
        <w:tblLook w:val="04A0" w:firstRow="1" w:lastRow="0" w:firstColumn="1" w:lastColumn="0" w:noHBand="0" w:noVBand="1"/>
      </w:tblPr>
      <w:tblGrid>
        <w:gridCol w:w="2347"/>
        <w:gridCol w:w="2738"/>
        <w:gridCol w:w="2286"/>
      </w:tblGrid>
      <w:tr w:rsidR="004344B9" w14:paraId="36F49D85" w14:textId="77777777" w:rsidTr="00514F7E">
        <w:trPr>
          <w:trHeight w:val="289"/>
        </w:trPr>
        <w:tc>
          <w:tcPr>
            <w:tcW w:w="2347" w:type="dxa"/>
            <w:vAlign w:val="center"/>
          </w:tcPr>
          <w:p w14:paraId="12F66421" w14:textId="63D6FC90" w:rsidR="004344B9" w:rsidRDefault="004344B9" w:rsidP="00514F7E">
            <w:pPr>
              <w:jc w:val="center"/>
              <w:rPr>
                <w:rFonts w:ascii="Arial" w:hAnsi="Arial" w:cs="Arial"/>
                <w:sz w:val="18"/>
                <w:szCs w:val="18"/>
              </w:rPr>
            </w:pPr>
            <w:r>
              <w:rPr>
                <w:rFonts w:ascii="Arial" w:hAnsi="Arial" w:cs="Arial"/>
                <w:sz w:val="18"/>
                <w:szCs w:val="18"/>
              </w:rPr>
              <w:t>PRODUCTO / ENTREGABLE</w:t>
            </w:r>
          </w:p>
        </w:tc>
        <w:tc>
          <w:tcPr>
            <w:tcW w:w="2738" w:type="dxa"/>
            <w:vAlign w:val="center"/>
          </w:tcPr>
          <w:p w14:paraId="116C0BD3" w14:textId="33B40453" w:rsidR="004344B9" w:rsidRDefault="004344B9" w:rsidP="00514F7E">
            <w:pPr>
              <w:jc w:val="center"/>
              <w:rPr>
                <w:rFonts w:ascii="Arial" w:hAnsi="Arial" w:cs="Arial"/>
                <w:sz w:val="18"/>
                <w:szCs w:val="18"/>
              </w:rPr>
            </w:pPr>
            <w:r>
              <w:rPr>
                <w:rFonts w:ascii="Arial" w:hAnsi="Arial" w:cs="Arial"/>
                <w:sz w:val="18"/>
                <w:szCs w:val="18"/>
              </w:rPr>
              <w:t>FORMA DE PAGO</w:t>
            </w:r>
          </w:p>
        </w:tc>
        <w:tc>
          <w:tcPr>
            <w:tcW w:w="2286" w:type="dxa"/>
            <w:vAlign w:val="center"/>
          </w:tcPr>
          <w:p w14:paraId="790E5C37" w14:textId="4A6E63FA" w:rsidR="004344B9" w:rsidRDefault="004344B9" w:rsidP="00514F7E">
            <w:pPr>
              <w:jc w:val="center"/>
              <w:rPr>
                <w:rFonts w:ascii="Arial" w:hAnsi="Arial" w:cs="Arial"/>
                <w:sz w:val="18"/>
                <w:szCs w:val="18"/>
              </w:rPr>
            </w:pPr>
            <w:r>
              <w:rPr>
                <w:rFonts w:ascii="Arial" w:hAnsi="Arial" w:cs="Arial"/>
                <w:sz w:val="18"/>
                <w:szCs w:val="18"/>
              </w:rPr>
              <w:t>MONTO POR PRODUCTO</w:t>
            </w:r>
          </w:p>
        </w:tc>
      </w:tr>
      <w:tr w:rsidR="004344B9" w14:paraId="5A569B1D" w14:textId="77777777" w:rsidTr="00514F7E">
        <w:trPr>
          <w:trHeight w:val="289"/>
        </w:trPr>
        <w:tc>
          <w:tcPr>
            <w:tcW w:w="2347" w:type="dxa"/>
            <w:vAlign w:val="center"/>
          </w:tcPr>
          <w:p w14:paraId="614BD4C0" w14:textId="5961CF39" w:rsidR="004344B9" w:rsidRDefault="004344B9" w:rsidP="00A23EEF">
            <w:pPr>
              <w:jc w:val="center"/>
              <w:rPr>
                <w:rFonts w:ascii="Arial" w:hAnsi="Arial" w:cs="Arial"/>
                <w:sz w:val="18"/>
                <w:szCs w:val="18"/>
              </w:rPr>
            </w:pPr>
            <w:r>
              <w:rPr>
                <w:rFonts w:ascii="Arial" w:hAnsi="Arial" w:cs="Arial"/>
                <w:sz w:val="18"/>
                <w:szCs w:val="18"/>
              </w:rPr>
              <w:t>Primer Producto</w:t>
            </w:r>
          </w:p>
        </w:tc>
        <w:tc>
          <w:tcPr>
            <w:tcW w:w="2738" w:type="dxa"/>
            <w:vAlign w:val="center"/>
          </w:tcPr>
          <w:p w14:paraId="352DB6FF" w14:textId="57C3A77C" w:rsidR="004344B9" w:rsidRDefault="00A23EEF" w:rsidP="00514F7E">
            <w:pPr>
              <w:jc w:val="center"/>
              <w:rPr>
                <w:rFonts w:ascii="Arial" w:hAnsi="Arial" w:cs="Arial"/>
                <w:sz w:val="18"/>
                <w:szCs w:val="18"/>
              </w:rPr>
            </w:pPr>
            <w:proofErr w:type="spellStart"/>
            <w:r>
              <w:rPr>
                <w:rFonts w:ascii="Arial" w:hAnsi="Arial" w:cs="Arial"/>
                <w:sz w:val="18"/>
                <w:szCs w:val="18"/>
              </w:rPr>
              <w:t>Cant</w:t>
            </w:r>
            <w:proofErr w:type="spellEnd"/>
            <w:r>
              <w:rPr>
                <w:rFonts w:ascii="Arial" w:hAnsi="Arial" w:cs="Arial"/>
                <w:sz w:val="18"/>
                <w:szCs w:val="18"/>
              </w:rPr>
              <w:t xml:space="preserve">. </w:t>
            </w:r>
            <w:proofErr w:type="spellStart"/>
            <w:r>
              <w:rPr>
                <w:rFonts w:ascii="Arial" w:hAnsi="Arial" w:cs="Arial"/>
                <w:sz w:val="18"/>
                <w:szCs w:val="18"/>
              </w:rPr>
              <w:t>Exp</w:t>
            </w:r>
            <w:proofErr w:type="spellEnd"/>
            <w:r>
              <w:rPr>
                <w:rFonts w:ascii="Arial" w:hAnsi="Arial" w:cs="Arial"/>
                <w:sz w:val="18"/>
                <w:szCs w:val="18"/>
              </w:rPr>
              <w:t>. X Precio Unitario</w:t>
            </w:r>
          </w:p>
        </w:tc>
        <w:tc>
          <w:tcPr>
            <w:tcW w:w="2286" w:type="dxa"/>
            <w:vAlign w:val="center"/>
          </w:tcPr>
          <w:p w14:paraId="35D22808" w14:textId="77777777" w:rsidR="004344B9" w:rsidRDefault="004344B9" w:rsidP="00514F7E">
            <w:pPr>
              <w:jc w:val="center"/>
              <w:rPr>
                <w:rFonts w:ascii="Arial" w:hAnsi="Arial" w:cs="Arial"/>
                <w:sz w:val="18"/>
                <w:szCs w:val="18"/>
              </w:rPr>
            </w:pPr>
          </w:p>
        </w:tc>
      </w:tr>
      <w:tr w:rsidR="004344B9" w14:paraId="16AF069C" w14:textId="77777777" w:rsidTr="00514F7E">
        <w:trPr>
          <w:trHeight w:val="289"/>
        </w:trPr>
        <w:tc>
          <w:tcPr>
            <w:tcW w:w="2347" w:type="dxa"/>
            <w:vAlign w:val="center"/>
          </w:tcPr>
          <w:p w14:paraId="3454E365" w14:textId="1857B4FF" w:rsidR="004344B9" w:rsidRDefault="004344B9" w:rsidP="00A23EEF">
            <w:pPr>
              <w:jc w:val="center"/>
              <w:rPr>
                <w:rFonts w:ascii="Arial" w:hAnsi="Arial" w:cs="Arial"/>
                <w:sz w:val="18"/>
                <w:szCs w:val="18"/>
              </w:rPr>
            </w:pPr>
            <w:r>
              <w:rPr>
                <w:rFonts w:ascii="Arial" w:hAnsi="Arial" w:cs="Arial"/>
                <w:sz w:val="18"/>
                <w:szCs w:val="18"/>
              </w:rPr>
              <w:t xml:space="preserve">Segundo Producto </w:t>
            </w:r>
          </w:p>
        </w:tc>
        <w:tc>
          <w:tcPr>
            <w:tcW w:w="2738" w:type="dxa"/>
            <w:vAlign w:val="center"/>
          </w:tcPr>
          <w:p w14:paraId="37A46CB6" w14:textId="5E486B73" w:rsidR="004344B9" w:rsidRDefault="00A23EEF" w:rsidP="004344B9">
            <w:pPr>
              <w:jc w:val="center"/>
              <w:rPr>
                <w:rFonts w:ascii="Arial" w:hAnsi="Arial" w:cs="Arial"/>
                <w:sz w:val="18"/>
                <w:szCs w:val="18"/>
              </w:rPr>
            </w:pPr>
            <w:proofErr w:type="spellStart"/>
            <w:r>
              <w:rPr>
                <w:rFonts w:ascii="Arial" w:hAnsi="Arial" w:cs="Arial"/>
                <w:sz w:val="18"/>
                <w:szCs w:val="18"/>
              </w:rPr>
              <w:t>Cant</w:t>
            </w:r>
            <w:proofErr w:type="spellEnd"/>
            <w:r>
              <w:rPr>
                <w:rFonts w:ascii="Arial" w:hAnsi="Arial" w:cs="Arial"/>
                <w:sz w:val="18"/>
                <w:szCs w:val="18"/>
              </w:rPr>
              <w:t xml:space="preserve">. </w:t>
            </w:r>
            <w:proofErr w:type="spellStart"/>
            <w:r>
              <w:rPr>
                <w:rFonts w:ascii="Arial" w:hAnsi="Arial" w:cs="Arial"/>
                <w:sz w:val="18"/>
                <w:szCs w:val="18"/>
              </w:rPr>
              <w:t>Exp</w:t>
            </w:r>
            <w:proofErr w:type="spellEnd"/>
            <w:r>
              <w:rPr>
                <w:rFonts w:ascii="Arial" w:hAnsi="Arial" w:cs="Arial"/>
                <w:sz w:val="18"/>
                <w:szCs w:val="18"/>
              </w:rPr>
              <w:t>. X Precio Unitario</w:t>
            </w:r>
            <w:bookmarkStart w:id="0" w:name="_GoBack"/>
            <w:bookmarkEnd w:id="0"/>
          </w:p>
        </w:tc>
        <w:tc>
          <w:tcPr>
            <w:tcW w:w="2286" w:type="dxa"/>
            <w:vAlign w:val="center"/>
          </w:tcPr>
          <w:p w14:paraId="39EB65D9" w14:textId="77777777" w:rsidR="004344B9" w:rsidRDefault="004344B9" w:rsidP="00514F7E">
            <w:pPr>
              <w:jc w:val="center"/>
              <w:rPr>
                <w:rFonts w:ascii="Arial" w:hAnsi="Arial" w:cs="Arial"/>
                <w:sz w:val="18"/>
                <w:szCs w:val="18"/>
              </w:rPr>
            </w:pPr>
          </w:p>
        </w:tc>
      </w:tr>
      <w:tr w:rsidR="004344B9" w14:paraId="35DE93E9" w14:textId="77777777" w:rsidTr="000A55BD">
        <w:trPr>
          <w:trHeight w:val="289"/>
        </w:trPr>
        <w:tc>
          <w:tcPr>
            <w:tcW w:w="5085" w:type="dxa"/>
            <w:gridSpan w:val="2"/>
            <w:vAlign w:val="center"/>
          </w:tcPr>
          <w:p w14:paraId="02DCDD4C" w14:textId="40FD92A0" w:rsidR="004344B9" w:rsidRDefault="004344B9" w:rsidP="004344B9">
            <w:pPr>
              <w:jc w:val="center"/>
              <w:rPr>
                <w:rFonts w:ascii="Arial" w:hAnsi="Arial" w:cs="Arial"/>
                <w:sz w:val="18"/>
                <w:szCs w:val="18"/>
              </w:rPr>
            </w:pPr>
            <w:r>
              <w:rPr>
                <w:rFonts w:ascii="Arial" w:hAnsi="Arial" w:cs="Arial"/>
                <w:sz w:val="18"/>
                <w:szCs w:val="18"/>
              </w:rPr>
              <w:t>MONTO TOTAL</w:t>
            </w:r>
          </w:p>
        </w:tc>
        <w:tc>
          <w:tcPr>
            <w:tcW w:w="2286" w:type="dxa"/>
            <w:vAlign w:val="center"/>
          </w:tcPr>
          <w:p w14:paraId="6E225332" w14:textId="77777777" w:rsidR="004344B9" w:rsidRDefault="004344B9" w:rsidP="00514F7E">
            <w:pPr>
              <w:jc w:val="center"/>
              <w:rPr>
                <w:rFonts w:ascii="Arial" w:hAnsi="Arial" w:cs="Arial"/>
                <w:sz w:val="18"/>
                <w:szCs w:val="18"/>
              </w:rPr>
            </w:pPr>
          </w:p>
        </w:tc>
      </w:tr>
    </w:tbl>
    <w:p w14:paraId="487478F8" w14:textId="77777777" w:rsidR="004344B9" w:rsidRPr="00340A0E" w:rsidRDefault="004344B9" w:rsidP="007924EC">
      <w:pPr>
        <w:spacing w:after="0" w:line="240" w:lineRule="auto"/>
        <w:jc w:val="both"/>
        <w:rPr>
          <w:rFonts w:ascii="Arial" w:hAnsi="Arial" w:cs="Arial"/>
          <w:sz w:val="18"/>
          <w:szCs w:val="18"/>
        </w:rPr>
      </w:pP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w:t>
      </w:r>
      <w:proofErr w:type="gramStart"/>
      <w:r w:rsidRPr="00622F0B">
        <w:rPr>
          <w:rFonts w:ascii="Arial" w:hAnsi="Arial" w:cs="Arial"/>
          <w:i/>
          <w:sz w:val="18"/>
          <w:szCs w:val="18"/>
          <w:highlight w:val="yellow"/>
        </w:rPr>
        <w:t>indicar</w:t>
      </w:r>
      <w:proofErr w:type="gramEnd"/>
      <w:r w:rsidRPr="00622F0B">
        <w:rPr>
          <w:rFonts w:ascii="Arial" w:hAnsi="Arial" w:cs="Arial"/>
          <w:i/>
          <w:sz w:val="18"/>
          <w:szCs w:val="18"/>
          <w:highlight w:val="yellow"/>
        </w:rPr>
        <w:t xml:space="preserve">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lastRenderedPageBreak/>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4C32EF2" w14:textId="77777777" w:rsidR="00D53B06" w:rsidRPr="004F5513" w:rsidRDefault="00D53B06" w:rsidP="00D53B06">
      <w:pPr>
        <w:spacing w:after="0"/>
        <w:jc w:val="center"/>
        <w:rPr>
          <w:rFonts w:ascii="Arial" w:hAnsi="Arial" w:cs="Arial"/>
          <w:b/>
          <w:szCs w:val="18"/>
        </w:rPr>
      </w:pPr>
      <w:r w:rsidRPr="004F5513">
        <w:rPr>
          <w:rFonts w:ascii="Arial" w:hAnsi="Arial" w:cs="Arial"/>
          <w:b/>
          <w:szCs w:val="18"/>
        </w:rPr>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 xml:space="preserve">Que conozco el alcance de la cláusula anticorrupción y </w:t>
      </w:r>
      <w:proofErr w:type="spellStart"/>
      <w:r w:rsidRPr="00377F72">
        <w:rPr>
          <w:rFonts w:ascii="Arial" w:hAnsi="Arial" w:cs="Arial"/>
          <w:sz w:val="18"/>
          <w:szCs w:val="18"/>
        </w:rPr>
        <w:t>antisoborno</w:t>
      </w:r>
      <w:proofErr w:type="spellEnd"/>
      <w:r w:rsidRPr="00377F72">
        <w:rPr>
          <w:rFonts w:ascii="Arial" w:hAnsi="Arial" w:cs="Arial"/>
          <w:sz w:val="18"/>
          <w:szCs w:val="18"/>
        </w:rPr>
        <w:t xml:space="preserve">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 xml:space="preserve">Respecto a la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 Cuento con un sistema de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xml:space="preserve">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No cuento con un sistema de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xml:space="preserve"> implementado pero cuento con controles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 xml:space="preserve">No cuento con un sistema de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xml:space="preserve"> ni con controles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 xml:space="preserve">En caso no cuente con un sistema de gestión </w:t>
      </w:r>
      <w:proofErr w:type="spellStart"/>
      <w:r w:rsidRPr="00E55866">
        <w:rPr>
          <w:rFonts w:ascii="Arial" w:hAnsi="Arial" w:cs="Arial"/>
          <w:sz w:val="18"/>
          <w:szCs w:val="18"/>
          <w:shd w:val="clear" w:color="auto" w:fill="FFFFFF"/>
        </w:rPr>
        <w:t>antisoborno</w:t>
      </w:r>
      <w:proofErr w:type="spellEnd"/>
      <w:r w:rsidRPr="00E55866">
        <w:rPr>
          <w:rFonts w:ascii="Arial" w:hAnsi="Arial" w:cs="Arial"/>
          <w:sz w:val="18"/>
          <w:szCs w:val="18"/>
          <w:shd w:val="clear" w:color="auto" w:fill="FFFFFF"/>
        </w:rPr>
        <w:t xml:space="preserve">, me comprometo en evaluar la viabilidad de la implementación de un sistema de gestión </w:t>
      </w:r>
      <w:proofErr w:type="spellStart"/>
      <w:r w:rsidRPr="00E55866">
        <w:rPr>
          <w:rFonts w:ascii="Arial" w:hAnsi="Arial" w:cs="Arial"/>
          <w:sz w:val="18"/>
          <w:szCs w:val="18"/>
          <w:shd w:val="clear" w:color="auto" w:fill="FFFFFF"/>
        </w:rPr>
        <w:t>antisoborno</w:t>
      </w:r>
      <w:proofErr w:type="spellEnd"/>
      <w:r w:rsidRPr="00E55866">
        <w:rPr>
          <w:rFonts w:ascii="Arial" w:hAnsi="Arial" w:cs="Arial"/>
          <w:sz w:val="18"/>
          <w:szCs w:val="18"/>
          <w:shd w:val="clear" w:color="auto" w:fill="FFFFFF"/>
        </w:rPr>
        <w:t xml:space="preserve"> o de controles </w:t>
      </w:r>
      <w:proofErr w:type="spellStart"/>
      <w:r w:rsidRPr="00E55866">
        <w:rPr>
          <w:rFonts w:ascii="Arial" w:hAnsi="Arial" w:cs="Arial"/>
          <w:sz w:val="18"/>
          <w:szCs w:val="18"/>
          <w:shd w:val="clear" w:color="auto" w:fill="FFFFFF"/>
        </w:rPr>
        <w:t>antisoborno</w:t>
      </w:r>
      <w:proofErr w:type="spellEnd"/>
      <w:r w:rsidRPr="00E55866">
        <w:rPr>
          <w:rFonts w:ascii="Arial" w:hAnsi="Arial" w:cs="Arial"/>
          <w:sz w:val="18"/>
          <w:szCs w:val="18"/>
          <w:shd w:val="clear" w:color="auto" w:fill="FFFFFF"/>
        </w:rPr>
        <w:t>,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w:t>
      </w:r>
      <w:r w:rsidRPr="00E86BBE">
        <w:rPr>
          <w:rFonts w:ascii="Arial" w:eastAsia="Times New Roman" w:hAnsi="Arial" w:cs="Arial"/>
          <w:sz w:val="18"/>
          <w:szCs w:val="18"/>
          <w:lang w:eastAsia="es-ES"/>
        </w:rPr>
        <w:lastRenderedPageBreak/>
        <w:t>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r w:rsidRPr="00713ED5">
        <w:rPr>
          <w:rFonts w:cstheme="minorHAnsi"/>
          <w:sz w:val="20"/>
          <w:szCs w:val="20"/>
        </w:rPr>
        <w:t>……..</w:t>
      </w:r>
      <w:proofErr w:type="gramStart"/>
      <w:r w:rsidRPr="00713ED5">
        <w:rPr>
          <w:rFonts w:cstheme="minorHAnsi"/>
          <w:sz w:val="20"/>
          <w:szCs w:val="20"/>
        </w:rPr>
        <w:t>, …</w:t>
      </w:r>
      <w:proofErr w:type="gramEnd"/>
      <w:r w:rsidRPr="00713ED5">
        <w:rPr>
          <w:rFonts w:cstheme="minorHAnsi"/>
          <w:sz w:val="20"/>
          <w:szCs w:val="20"/>
        </w:rPr>
        <w:t>…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Yo, __________________________ identificado con DNI N</w:t>
      </w:r>
      <w:proofErr w:type="gramStart"/>
      <w:r w:rsidRPr="00713ED5">
        <w:rPr>
          <w:rFonts w:cstheme="minorHAnsi"/>
          <w:sz w:val="20"/>
          <w:szCs w:val="20"/>
        </w:rPr>
        <w:t xml:space="preserve">° </w:t>
      </w:r>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365B5916"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3F3BE2">
        <w:rPr>
          <w:rFonts w:cstheme="minorHAnsi"/>
        </w:rPr>
        <w:t xml:space="preserve"> conocimiento en Ofimática, d</w:t>
      </w:r>
      <w:r w:rsidR="00D53B06">
        <w:t xml:space="preserve">ominio de </w:t>
      </w:r>
      <w:r w:rsidR="003F3BE2">
        <w:t>AutoCAD y del software de Costos, Presupuesto S10, Project</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1C134E94"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2C6CE6">
        <w:rPr>
          <w:rFonts w:cstheme="minorHAnsi"/>
        </w:rPr>
        <w:t xml:space="preserve">cuento con un </w:t>
      </w:r>
      <w:r w:rsidR="002C6CE6">
        <w:t xml:space="preserve">celular </w:t>
      </w:r>
      <w:proofErr w:type="spellStart"/>
      <w:r w:rsidR="002C6CE6">
        <w:t>smartphone</w:t>
      </w:r>
      <w:proofErr w:type="spellEnd"/>
      <w:r w:rsidR="002C6CE6">
        <w:t>, una computadora o laptop con office y servicio de internet para el desarrollo del servicio.</w:t>
      </w:r>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53D36" w14:textId="77777777" w:rsidR="00782861" w:rsidRDefault="00782861" w:rsidP="00BC1F93">
      <w:pPr>
        <w:spacing w:after="0" w:line="240" w:lineRule="auto"/>
      </w:pPr>
      <w:r>
        <w:separator/>
      </w:r>
    </w:p>
  </w:endnote>
  <w:endnote w:type="continuationSeparator" w:id="0">
    <w:p w14:paraId="78D3E0CF" w14:textId="77777777" w:rsidR="00782861" w:rsidRDefault="0078286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23EEF" w:rsidRPr="00A23EEF">
      <w:rPr>
        <w:rFonts w:ascii="Arial" w:hAnsi="Arial" w:cs="Arial"/>
        <w:noProof/>
        <w:sz w:val="16"/>
        <w:szCs w:val="16"/>
        <w:lang w:val="es-ES"/>
      </w:rPr>
      <w:t>2</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23EEF" w:rsidRPr="00A23EEF">
      <w:rPr>
        <w:rFonts w:ascii="Arial" w:hAnsi="Arial" w:cs="Arial"/>
        <w:noProof/>
        <w:sz w:val="16"/>
        <w:szCs w:val="16"/>
        <w:lang w:val="es-ES"/>
      </w:rPr>
      <w:t>8</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DA9DF" w14:textId="77777777" w:rsidR="00782861" w:rsidRDefault="00782861" w:rsidP="00BC1F93">
      <w:pPr>
        <w:spacing w:after="0" w:line="240" w:lineRule="auto"/>
      </w:pPr>
      <w:r>
        <w:separator/>
      </w:r>
    </w:p>
  </w:footnote>
  <w:footnote w:type="continuationSeparator" w:id="0">
    <w:p w14:paraId="630F6042" w14:textId="77777777" w:rsidR="00782861" w:rsidRDefault="00782861"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2AB3"/>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6CE6"/>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3BE2"/>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44B9"/>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86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3EEF"/>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53DB9-3588-42CF-B39B-ED6F9790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2315</Words>
  <Characters>12737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14</cp:revision>
  <cp:lastPrinted>2021-10-18T20:36:00Z</cp:lastPrinted>
  <dcterms:created xsi:type="dcterms:W3CDTF">2025-03-19T19:03:00Z</dcterms:created>
  <dcterms:modified xsi:type="dcterms:W3CDTF">2025-10-20T21:40:00Z</dcterms:modified>
</cp:coreProperties>
</file>