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112E3E51" w14:textId="77777777" w:rsidR="00C93D6E" w:rsidRDefault="00C93D6E" w:rsidP="00C93D6E">
      <w:pPr>
        <w:spacing w:after="0" w:line="240" w:lineRule="auto"/>
        <w:jc w:val="both"/>
        <w:rPr>
          <w:rFonts w:ascii="Arial" w:hAnsi="Arial" w:cs="Arial"/>
          <w:sz w:val="18"/>
          <w:szCs w:val="18"/>
        </w:rPr>
      </w:pPr>
    </w:p>
    <w:p w14:paraId="361956D5" w14:textId="2A6BC17A" w:rsidR="00C93D6E" w:rsidRDefault="00B524C3" w:rsidP="00C93D6E">
      <w:pPr>
        <w:spacing w:after="0" w:line="240" w:lineRule="auto"/>
        <w:jc w:val="both"/>
        <w:rPr>
          <w:rFonts w:ascii="Arial" w:hAnsi="Arial" w:cs="Arial"/>
          <w:sz w:val="18"/>
          <w:szCs w:val="18"/>
        </w:rPr>
      </w:pPr>
      <w:r w:rsidRPr="00B524C3">
        <w:rPr>
          <w:rFonts w:ascii="Arial" w:hAnsi="Arial" w:cs="Arial"/>
          <w:sz w:val="18"/>
          <w:szCs w:val="18"/>
          <w:highlight w:val="yellow"/>
        </w:rPr>
        <w:t>(R</w:t>
      </w:r>
      <w:r w:rsidRPr="00B524C3">
        <w:rPr>
          <w:rFonts w:ascii="Arial" w:hAnsi="Arial" w:cs="Arial"/>
          <w:sz w:val="16"/>
          <w:szCs w:val="18"/>
          <w:highlight w:val="yellow"/>
        </w:rPr>
        <w:t>eferencial</w:t>
      </w:r>
      <w:r w:rsidRPr="00B524C3">
        <w:rPr>
          <w:rFonts w:ascii="Arial" w:hAnsi="Arial" w:cs="Arial"/>
          <w:sz w:val="18"/>
          <w:szCs w:val="18"/>
          <w:highlight w:val="yellow"/>
        </w:rPr>
        <w:t>)</w:t>
      </w:r>
    </w:p>
    <w:tbl>
      <w:tblPr>
        <w:tblStyle w:val="Tablaconcuadrcula"/>
        <w:tblW w:w="9639" w:type="dxa"/>
        <w:tblInd w:w="-5" w:type="dxa"/>
        <w:tblLook w:val="04A0" w:firstRow="1" w:lastRow="0" w:firstColumn="1" w:lastColumn="0" w:noHBand="0" w:noVBand="1"/>
      </w:tblPr>
      <w:tblGrid>
        <w:gridCol w:w="2347"/>
        <w:gridCol w:w="2738"/>
        <w:gridCol w:w="2286"/>
        <w:gridCol w:w="2268"/>
      </w:tblGrid>
      <w:tr w:rsidR="00C93D6E" w14:paraId="76BA4F4E" w14:textId="77777777" w:rsidTr="007F2F5E">
        <w:trPr>
          <w:trHeight w:val="289"/>
        </w:trPr>
        <w:tc>
          <w:tcPr>
            <w:tcW w:w="2347" w:type="dxa"/>
            <w:vAlign w:val="center"/>
          </w:tcPr>
          <w:p w14:paraId="05250612" w14:textId="77777777" w:rsidR="00C93D6E" w:rsidRDefault="00C93D6E" w:rsidP="007F2F5E">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78668819" w14:textId="77777777" w:rsidR="00C93D6E" w:rsidRDefault="00C93D6E" w:rsidP="007F2F5E">
            <w:pPr>
              <w:jc w:val="center"/>
              <w:rPr>
                <w:rFonts w:ascii="Arial" w:hAnsi="Arial" w:cs="Arial"/>
                <w:sz w:val="18"/>
                <w:szCs w:val="18"/>
              </w:rPr>
            </w:pPr>
            <w:r w:rsidRPr="00FB3508">
              <w:rPr>
                <w:rFonts w:ascii="Arial" w:hAnsi="Arial" w:cs="Arial"/>
                <w:sz w:val="18"/>
                <w:szCs w:val="18"/>
              </w:rPr>
              <w:t xml:space="preserve">Cantidad de expedientes </w:t>
            </w:r>
            <w:r>
              <w:rPr>
                <w:rFonts w:ascii="Arial" w:hAnsi="Arial" w:cs="Arial"/>
                <w:sz w:val="18"/>
                <w:szCs w:val="18"/>
              </w:rPr>
              <w:t xml:space="preserve">y/o informes </w:t>
            </w:r>
            <w:r w:rsidRPr="00FB3508">
              <w:rPr>
                <w:rFonts w:ascii="Arial" w:hAnsi="Arial" w:cs="Arial"/>
                <w:sz w:val="18"/>
                <w:szCs w:val="18"/>
              </w:rPr>
              <w:t>técnicos revisadas</w:t>
            </w:r>
          </w:p>
        </w:tc>
        <w:tc>
          <w:tcPr>
            <w:tcW w:w="2286" w:type="dxa"/>
            <w:vAlign w:val="center"/>
          </w:tcPr>
          <w:p w14:paraId="108023B1" w14:textId="77777777" w:rsidR="00C93D6E" w:rsidRDefault="00C93D6E" w:rsidP="007F2F5E">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1EE5F37A" w14:textId="77777777" w:rsidR="00C93D6E" w:rsidRDefault="00C93D6E" w:rsidP="007F2F5E">
            <w:pPr>
              <w:jc w:val="center"/>
              <w:rPr>
                <w:rFonts w:ascii="Arial" w:hAnsi="Arial" w:cs="Arial"/>
                <w:sz w:val="18"/>
                <w:szCs w:val="18"/>
              </w:rPr>
            </w:pPr>
            <w:r>
              <w:rPr>
                <w:rFonts w:ascii="Arial" w:hAnsi="Arial" w:cs="Arial"/>
                <w:sz w:val="18"/>
                <w:szCs w:val="18"/>
              </w:rPr>
              <w:t>Monto Total de expedientes revisados</w:t>
            </w:r>
          </w:p>
        </w:tc>
      </w:tr>
      <w:tr w:rsidR="00C93D6E" w14:paraId="01839185" w14:textId="77777777" w:rsidTr="007F2F5E">
        <w:trPr>
          <w:trHeight w:val="191"/>
        </w:trPr>
        <w:tc>
          <w:tcPr>
            <w:tcW w:w="2347" w:type="dxa"/>
          </w:tcPr>
          <w:p w14:paraId="6481682F" w14:textId="77777777" w:rsidR="00C93D6E" w:rsidRDefault="00C93D6E" w:rsidP="007F2F5E">
            <w:pPr>
              <w:jc w:val="center"/>
              <w:rPr>
                <w:rFonts w:ascii="Arial" w:hAnsi="Arial" w:cs="Arial"/>
                <w:sz w:val="18"/>
                <w:szCs w:val="18"/>
              </w:rPr>
            </w:pPr>
            <w:r>
              <w:rPr>
                <w:rFonts w:ascii="Arial" w:hAnsi="Arial" w:cs="Arial"/>
                <w:sz w:val="18"/>
                <w:szCs w:val="18"/>
              </w:rPr>
              <w:t>Primer Producto/Entregable</w:t>
            </w:r>
          </w:p>
        </w:tc>
        <w:tc>
          <w:tcPr>
            <w:tcW w:w="2738" w:type="dxa"/>
            <w:vAlign w:val="center"/>
          </w:tcPr>
          <w:p w14:paraId="5386AEDC" w14:textId="77777777" w:rsidR="00C93D6E" w:rsidRDefault="00C93D6E" w:rsidP="007F2F5E">
            <w:pPr>
              <w:jc w:val="center"/>
              <w:rPr>
                <w:rFonts w:ascii="Arial" w:hAnsi="Arial" w:cs="Arial"/>
                <w:sz w:val="18"/>
                <w:szCs w:val="18"/>
              </w:rPr>
            </w:pPr>
            <w:r w:rsidRPr="00056A1B">
              <w:rPr>
                <w:rFonts w:ascii="Arial" w:hAnsi="Arial" w:cs="Arial"/>
                <w:sz w:val="18"/>
                <w:szCs w:val="18"/>
                <w:highlight w:val="yellow"/>
              </w:rPr>
              <w:t>X</w:t>
            </w:r>
          </w:p>
        </w:tc>
        <w:tc>
          <w:tcPr>
            <w:tcW w:w="2286" w:type="dxa"/>
            <w:vAlign w:val="center"/>
          </w:tcPr>
          <w:p w14:paraId="70EF1B51" w14:textId="77777777" w:rsidR="00C93D6E" w:rsidRDefault="00C93D6E" w:rsidP="007F2F5E">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1FF7D3C3" w14:textId="77777777" w:rsidR="00C93D6E" w:rsidRDefault="00C93D6E" w:rsidP="007F2F5E">
            <w:pPr>
              <w:jc w:val="center"/>
              <w:rPr>
                <w:rFonts w:ascii="Arial" w:hAnsi="Arial" w:cs="Arial"/>
                <w:sz w:val="18"/>
                <w:szCs w:val="18"/>
              </w:rPr>
            </w:pPr>
            <w:r w:rsidRPr="00B5208D">
              <w:rPr>
                <w:rFonts w:ascii="Arial" w:hAnsi="Arial" w:cs="Arial"/>
                <w:sz w:val="18"/>
                <w:szCs w:val="18"/>
                <w:highlight w:val="yellow"/>
              </w:rPr>
              <w:t>XXXXX</w:t>
            </w:r>
          </w:p>
        </w:tc>
      </w:tr>
      <w:tr w:rsidR="00C93D6E" w14:paraId="6C099B84" w14:textId="77777777" w:rsidTr="007F2F5E">
        <w:trPr>
          <w:trHeight w:val="191"/>
        </w:trPr>
        <w:tc>
          <w:tcPr>
            <w:tcW w:w="2347" w:type="dxa"/>
          </w:tcPr>
          <w:p w14:paraId="2F725F34" w14:textId="77777777" w:rsidR="00C93D6E" w:rsidRDefault="00C93D6E" w:rsidP="007F2F5E">
            <w:pPr>
              <w:jc w:val="center"/>
              <w:rPr>
                <w:rFonts w:ascii="Arial" w:hAnsi="Arial" w:cs="Arial"/>
                <w:sz w:val="18"/>
                <w:szCs w:val="18"/>
              </w:rPr>
            </w:pPr>
            <w:r>
              <w:rPr>
                <w:rFonts w:ascii="Arial" w:hAnsi="Arial" w:cs="Arial"/>
                <w:sz w:val="18"/>
                <w:szCs w:val="18"/>
              </w:rPr>
              <w:t>Segundo Producto/Entregable</w:t>
            </w:r>
          </w:p>
        </w:tc>
        <w:tc>
          <w:tcPr>
            <w:tcW w:w="2738" w:type="dxa"/>
            <w:vAlign w:val="center"/>
          </w:tcPr>
          <w:p w14:paraId="51BB1719"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w:t>
            </w:r>
          </w:p>
        </w:tc>
        <w:tc>
          <w:tcPr>
            <w:tcW w:w="2286" w:type="dxa"/>
            <w:vAlign w:val="center"/>
          </w:tcPr>
          <w:p w14:paraId="1171EAD2"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XXXX</w:t>
            </w:r>
          </w:p>
        </w:tc>
        <w:tc>
          <w:tcPr>
            <w:tcW w:w="2268" w:type="dxa"/>
            <w:vAlign w:val="center"/>
          </w:tcPr>
          <w:p w14:paraId="5A4A3615" w14:textId="77777777" w:rsidR="00C93D6E" w:rsidRDefault="00C93D6E" w:rsidP="007F2F5E">
            <w:pPr>
              <w:jc w:val="center"/>
              <w:rPr>
                <w:rFonts w:ascii="Arial" w:hAnsi="Arial" w:cs="Arial"/>
                <w:sz w:val="18"/>
                <w:szCs w:val="18"/>
              </w:rPr>
            </w:pPr>
            <w:r w:rsidRPr="00B5208D">
              <w:rPr>
                <w:rFonts w:ascii="Arial" w:hAnsi="Arial" w:cs="Arial"/>
                <w:sz w:val="18"/>
                <w:szCs w:val="18"/>
                <w:highlight w:val="yellow"/>
              </w:rPr>
              <w:t>XXXXXX</w:t>
            </w:r>
          </w:p>
        </w:tc>
      </w:tr>
      <w:tr w:rsidR="00C93D6E" w14:paraId="050B06E5" w14:textId="77777777" w:rsidTr="007F2F5E">
        <w:trPr>
          <w:trHeight w:val="191"/>
        </w:trPr>
        <w:tc>
          <w:tcPr>
            <w:tcW w:w="7371" w:type="dxa"/>
            <w:gridSpan w:val="3"/>
          </w:tcPr>
          <w:p w14:paraId="22B15426" w14:textId="77777777" w:rsidR="00C93D6E" w:rsidRDefault="00C93D6E" w:rsidP="007F2F5E">
            <w:pPr>
              <w:jc w:val="center"/>
              <w:rPr>
                <w:rFonts w:ascii="Arial" w:hAnsi="Arial" w:cs="Arial"/>
                <w:sz w:val="18"/>
                <w:szCs w:val="18"/>
              </w:rPr>
            </w:pPr>
          </w:p>
        </w:tc>
        <w:tc>
          <w:tcPr>
            <w:tcW w:w="2268" w:type="dxa"/>
            <w:vAlign w:val="center"/>
          </w:tcPr>
          <w:p w14:paraId="07F60ADA" w14:textId="77777777" w:rsidR="00C93D6E" w:rsidRPr="00A77844" w:rsidRDefault="00C93D6E" w:rsidP="007F2F5E">
            <w:pPr>
              <w:jc w:val="center"/>
              <w:rPr>
                <w:rFonts w:ascii="Arial" w:hAnsi="Arial" w:cs="Arial"/>
                <w:b/>
                <w:sz w:val="18"/>
                <w:szCs w:val="18"/>
              </w:rPr>
            </w:pPr>
            <w:r w:rsidRPr="00A77844">
              <w:rPr>
                <w:rFonts w:ascii="Arial" w:hAnsi="Arial" w:cs="Arial"/>
                <w:b/>
                <w:sz w:val="18"/>
                <w:szCs w:val="18"/>
              </w:rPr>
              <w:t>XXXXX</w:t>
            </w:r>
          </w:p>
        </w:tc>
      </w:tr>
    </w:tbl>
    <w:p w14:paraId="2BCCA634" w14:textId="6510F221" w:rsidR="00E91FCE" w:rsidRDefault="00E91FCE"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bookmarkStart w:id="0" w:name="_GoBack"/>
      <w:bookmarkEnd w:id="0"/>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3AC9" w14:textId="77777777" w:rsidR="006B67EF" w:rsidRDefault="006B67EF" w:rsidP="00BC1F93">
      <w:pPr>
        <w:spacing w:after="0" w:line="240" w:lineRule="auto"/>
      </w:pPr>
      <w:r>
        <w:separator/>
      </w:r>
    </w:p>
  </w:endnote>
  <w:endnote w:type="continuationSeparator" w:id="0">
    <w:p w14:paraId="24FDF77E" w14:textId="77777777" w:rsidR="006B67EF" w:rsidRDefault="006B67E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4076" w14:textId="77777777" w:rsidR="006B67EF" w:rsidRDefault="006B67EF" w:rsidP="00BC1F93">
      <w:pPr>
        <w:spacing w:after="0" w:line="240" w:lineRule="auto"/>
      </w:pPr>
      <w:r>
        <w:separator/>
      </w:r>
    </w:p>
  </w:footnote>
  <w:footnote w:type="continuationSeparator" w:id="0">
    <w:p w14:paraId="47FECF3A" w14:textId="77777777" w:rsidR="006B67EF" w:rsidRDefault="006B67E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21CA3-7A51-41E3-8E20-4DDE2682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2106</Words>
  <Characters>11586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19</cp:revision>
  <cp:lastPrinted>2021-10-18T20:36:00Z</cp:lastPrinted>
  <dcterms:created xsi:type="dcterms:W3CDTF">2025-05-12T22:03:00Z</dcterms:created>
  <dcterms:modified xsi:type="dcterms:W3CDTF">2025-07-10T21:29:00Z</dcterms:modified>
</cp:coreProperties>
</file>